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5B43" w:rsidRDefault="003E5B43" w:rsidP="003E5B43">
      <w:pPr>
        <w:pStyle w:val="Titel"/>
      </w:pPr>
      <w:r>
        <w:t>Inschrijven scoutskamp 2019</w:t>
      </w:r>
    </w:p>
    <w:p w:rsidR="006A067C" w:rsidRPr="006A067C" w:rsidRDefault="006A067C" w:rsidP="006A067C">
      <w:r>
        <w:t>Joepie! Je kind gaat deze zomer mee op scoutskamp!</w:t>
      </w:r>
      <w:r>
        <w:br/>
        <w:t>Om alles vlot te laten verlopen hebben wij als leiding voldoende contactgegevens en een individuele steekkaart nodig. Volg dit stappenplan om alles in orde te maken.</w:t>
      </w:r>
    </w:p>
    <w:p w:rsidR="00DE70AB" w:rsidRDefault="00DE70AB" w:rsidP="00DE70AB">
      <w:r>
        <w:t xml:space="preserve">Surf naar: </w:t>
      </w:r>
      <w:hyperlink r:id="rId6" w:history="1">
        <w:r>
          <w:rPr>
            <w:rStyle w:val="Hyperlink"/>
          </w:rPr>
          <w:t>https://groepsadmin.scoutsengidsenvlaanderen.be/groepsadmin/</w:t>
        </w:r>
      </w:hyperlink>
    </w:p>
    <w:p w:rsidR="00DE70AB" w:rsidRPr="00DE70AB" w:rsidRDefault="00DE70AB" w:rsidP="00DE70AB">
      <w:r>
        <w:t>Dan krijg je onderstaande scherm te zien.</w:t>
      </w:r>
    </w:p>
    <w:p w:rsidR="00DA492C" w:rsidRDefault="003E5B43" w:rsidP="004F6917">
      <w:r>
        <w:rPr>
          <w:noProof/>
        </w:rPr>
        <w:drawing>
          <wp:inline distT="0" distB="0" distL="0" distR="0" wp14:anchorId="17865EC4" wp14:editId="41CA056F">
            <wp:extent cx="6013450" cy="24447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7334" r="-4919" b="6834"/>
                    <a:stretch/>
                  </pic:blipFill>
                  <pic:spPr bwMode="auto">
                    <a:xfrm>
                      <a:off x="0" y="0"/>
                      <a:ext cx="6013450" cy="2444750"/>
                    </a:xfrm>
                    <a:prstGeom prst="rect">
                      <a:avLst/>
                    </a:prstGeom>
                    <a:ln>
                      <a:noFill/>
                    </a:ln>
                    <a:extLst>
                      <a:ext uri="{53640926-AAD7-44D8-BBD7-CCE9431645EC}">
                        <a14:shadowObscured xmlns:a14="http://schemas.microsoft.com/office/drawing/2010/main"/>
                      </a:ext>
                    </a:extLst>
                  </pic:spPr>
                </pic:pic>
              </a:graphicData>
            </a:graphic>
          </wp:inline>
        </w:drawing>
      </w:r>
    </w:p>
    <w:p w:rsidR="00DE70AB" w:rsidRDefault="00DE70AB" w:rsidP="004F6917">
      <w:r>
        <w:t xml:space="preserve">Indien je </w:t>
      </w:r>
      <w:r w:rsidRPr="00362C3C">
        <w:rPr>
          <w:b/>
        </w:rPr>
        <w:t xml:space="preserve">al </w:t>
      </w:r>
      <w:r w:rsidR="00362C3C" w:rsidRPr="00362C3C">
        <w:rPr>
          <w:b/>
        </w:rPr>
        <w:t>eerder</w:t>
      </w:r>
      <w:r w:rsidR="00362C3C">
        <w:t xml:space="preserve"> </w:t>
      </w:r>
      <w:r>
        <w:t xml:space="preserve">met de </w:t>
      </w:r>
      <w:r w:rsidRPr="00362C3C">
        <w:rPr>
          <w:b/>
        </w:rPr>
        <w:t>groepsadministratie</w:t>
      </w:r>
      <w:r>
        <w:t xml:space="preserve"> gewerkt hebt zou je normaalgezien je gebruikersnaam/lidnummer en wachtwoord moeten kennen. Indien je het eerste niet meer weet, mail </w:t>
      </w:r>
      <w:r w:rsidRPr="00A7183B">
        <w:rPr>
          <w:highlight w:val="yellow"/>
        </w:rPr>
        <w:t xml:space="preserve">naar </w:t>
      </w:r>
      <w:hyperlink r:id="rId8" w:history="1">
        <w:r w:rsidRPr="00A7183B">
          <w:rPr>
            <w:rStyle w:val="Hyperlink"/>
            <w:highlight w:val="yellow"/>
          </w:rPr>
          <w:t>Cassandra.Spataru@hotmail.com</w:t>
        </w:r>
      </w:hyperlink>
      <w:r>
        <w:t xml:space="preserve"> en ik zoek het voor je op.</w:t>
      </w:r>
      <w:r>
        <w:br/>
        <w:t xml:space="preserve">Indien je je wachtwoord niet meer weet, kan ik je niet helpen en </w:t>
      </w:r>
      <w:bookmarkStart w:id="0" w:name="_GoBack"/>
      <w:bookmarkEnd w:id="0"/>
      <w:r>
        <w:t>klik je best op ‘wachtwoord kwijt?’</w:t>
      </w:r>
    </w:p>
    <w:p w:rsidR="00DE70AB" w:rsidRDefault="00DE70AB" w:rsidP="004F6917">
      <w:r w:rsidRPr="00362C3C">
        <w:rPr>
          <w:b/>
        </w:rPr>
        <w:t>Eerste keer</w:t>
      </w:r>
      <w:r>
        <w:t xml:space="preserve"> dat je de groepsadministratie gebruikt? Klik dan op ‘gebruiker aanmaken’.</w:t>
      </w:r>
    </w:p>
    <w:p w:rsidR="00DE70AB" w:rsidRDefault="00DE70AB" w:rsidP="004F6917">
      <w:r>
        <w:rPr>
          <w:noProof/>
        </w:rPr>
        <mc:AlternateContent>
          <mc:Choice Requires="wps">
            <w:drawing>
              <wp:anchor distT="0" distB="0" distL="114300" distR="114300" simplePos="0" relativeHeight="251660288" behindDoc="0" locked="0" layoutInCell="1" allowOverlap="1">
                <wp:simplePos x="0" y="0"/>
                <wp:positionH relativeFrom="column">
                  <wp:posOffset>507999</wp:posOffset>
                </wp:positionH>
                <wp:positionV relativeFrom="paragraph">
                  <wp:posOffset>1287167</wp:posOffset>
                </wp:positionV>
                <wp:extent cx="984250" cy="463550"/>
                <wp:effectExtent l="0" t="209550" r="0" b="127000"/>
                <wp:wrapNone/>
                <wp:docPr id="7" name="Pijl: rechts 7"/>
                <wp:cNvGraphicFramePr/>
                <a:graphic xmlns:a="http://schemas.openxmlformats.org/drawingml/2006/main">
                  <a:graphicData uri="http://schemas.microsoft.com/office/word/2010/wordprocessingShape">
                    <wps:wsp>
                      <wps:cNvSpPr/>
                      <wps:spPr>
                        <a:xfrm rot="2460497">
                          <a:off x="0" y="0"/>
                          <a:ext cx="984250" cy="4635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FC35B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7" o:spid="_x0000_s1026" type="#_x0000_t13" style="position:absolute;margin-left:40pt;margin-top:101.35pt;width:77.5pt;height:36.5pt;rotation:2687519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" adj="16514" fillcolor="red" strokecolor="red" strokeweight="1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1365250</wp:posOffset>
                </wp:positionH>
                <wp:positionV relativeFrom="paragraph">
                  <wp:posOffset>1902460</wp:posOffset>
                </wp:positionV>
                <wp:extent cx="958850" cy="114300"/>
                <wp:effectExtent l="0" t="0" r="12700" b="19050"/>
                <wp:wrapNone/>
                <wp:docPr id="6" name="Ovaal 6"/>
                <wp:cNvGraphicFramePr/>
                <a:graphic xmlns:a="http://schemas.openxmlformats.org/drawingml/2006/main">
                  <a:graphicData uri="http://schemas.microsoft.com/office/word/2010/wordprocessingShape">
                    <wps:wsp>
                      <wps:cNvSpPr/>
                      <wps:spPr>
                        <a:xfrm>
                          <a:off x="0" y="0"/>
                          <a:ext cx="958850" cy="1143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219EC8" id="Ovaal 6" o:spid="_x0000_s1026" style="position:absolute;margin-left:107.5pt;margin-top:149.8pt;width:75.5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" filled="f" strokecolor="red" strokeweight="1pt">
                <v:stroke joinstyle="miter"/>
              </v:oval>
            </w:pict>
          </mc:Fallback>
        </mc:AlternateContent>
      </w:r>
      <w:r>
        <w:rPr>
          <w:noProof/>
        </w:rPr>
        <w:drawing>
          <wp:inline distT="0" distB="0" distL="0" distR="0" wp14:anchorId="563912FF" wp14:editId="669AA3B1">
            <wp:extent cx="5731510" cy="2330128"/>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7334" r="-4919" b="6834"/>
                    <a:stretch/>
                  </pic:blipFill>
                  <pic:spPr bwMode="auto">
                    <a:xfrm>
                      <a:off x="0" y="0"/>
                      <a:ext cx="5731510" cy="2330128"/>
                    </a:xfrm>
                    <a:prstGeom prst="rect">
                      <a:avLst/>
                    </a:prstGeom>
                    <a:ln>
                      <a:noFill/>
                    </a:ln>
                    <a:extLst>
                      <a:ext uri="{53640926-AAD7-44D8-BBD7-CCE9431645EC}">
                        <a14:shadowObscured xmlns:a14="http://schemas.microsoft.com/office/drawing/2010/main"/>
                      </a:ext>
                    </a:extLst>
                  </pic:spPr>
                </pic:pic>
              </a:graphicData>
            </a:graphic>
          </wp:inline>
        </w:drawing>
      </w:r>
    </w:p>
    <w:p w:rsidR="00DE70AB" w:rsidRDefault="00DE70AB" w:rsidP="004F6917">
      <w:pPr>
        <w:rPr>
          <w:noProof/>
        </w:rPr>
      </w:pPr>
      <w:r>
        <w:rPr>
          <w:noProof/>
        </w:rPr>
        <w:t xml:space="preserve">Daarna krijg je volgende scherm te zien: </w:t>
      </w:r>
    </w:p>
    <w:p w:rsidR="00DE70AB" w:rsidRDefault="00DE70AB" w:rsidP="004F6917">
      <w:r>
        <w:rPr>
          <w:noProof/>
        </w:rPr>
        <w:lastRenderedPageBreak/>
        <w:drawing>
          <wp:inline distT="0" distB="0" distL="0" distR="0" wp14:anchorId="6CC94047" wp14:editId="1353C2EC">
            <wp:extent cx="5731510" cy="2082800"/>
            <wp:effectExtent l="0" t="0" r="254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4773" b="20622"/>
                    <a:stretch/>
                  </pic:blipFill>
                  <pic:spPr bwMode="auto">
                    <a:xfrm>
                      <a:off x="0" y="0"/>
                      <a:ext cx="5731510" cy="2082800"/>
                    </a:xfrm>
                    <a:prstGeom prst="rect">
                      <a:avLst/>
                    </a:prstGeom>
                    <a:ln>
                      <a:noFill/>
                    </a:ln>
                    <a:extLst>
                      <a:ext uri="{53640926-AAD7-44D8-BBD7-CCE9431645EC}">
                        <a14:shadowObscured xmlns:a14="http://schemas.microsoft.com/office/drawing/2010/main"/>
                      </a:ext>
                    </a:extLst>
                  </pic:spPr>
                </pic:pic>
              </a:graphicData>
            </a:graphic>
          </wp:inline>
        </w:drawing>
      </w:r>
    </w:p>
    <w:p w:rsidR="00DE70AB" w:rsidRDefault="00DE70AB" w:rsidP="004F6917">
      <w:r>
        <w:rPr>
          <w:noProof/>
        </w:rPr>
        <w:drawing>
          <wp:inline distT="0" distB="0" distL="0" distR="0" wp14:anchorId="10DC1522" wp14:editId="27EC4C18">
            <wp:extent cx="5731510" cy="1638300"/>
            <wp:effectExtent l="0" t="0" r="254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3530" b="5652"/>
                    <a:stretch/>
                  </pic:blipFill>
                  <pic:spPr bwMode="auto">
                    <a:xfrm>
                      <a:off x="0" y="0"/>
                      <a:ext cx="5731510" cy="1638300"/>
                    </a:xfrm>
                    <a:prstGeom prst="rect">
                      <a:avLst/>
                    </a:prstGeom>
                    <a:ln>
                      <a:noFill/>
                    </a:ln>
                    <a:extLst>
                      <a:ext uri="{53640926-AAD7-44D8-BBD7-CCE9431645EC}">
                        <a14:shadowObscured xmlns:a14="http://schemas.microsoft.com/office/drawing/2010/main"/>
                      </a:ext>
                    </a:extLst>
                  </pic:spPr>
                </pic:pic>
              </a:graphicData>
            </a:graphic>
          </wp:inline>
        </w:drawing>
      </w:r>
      <w:r>
        <w:t xml:space="preserve">Je moet hier ook je lidnummer ingeven. Dit is het nummer dat op je lidkaart staat. Heb je nog geen lidkaart gekregen? Mail dan </w:t>
      </w:r>
      <w:r w:rsidRPr="00A7183B">
        <w:rPr>
          <w:highlight w:val="yellow"/>
        </w:rPr>
        <w:t xml:space="preserve">naar </w:t>
      </w:r>
      <w:hyperlink r:id="rId11" w:history="1">
        <w:r w:rsidRPr="00A7183B">
          <w:rPr>
            <w:rStyle w:val="Hyperlink"/>
            <w:highlight w:val="yellow"/>
          </w:rPr>
          <w:t>Cassandra.spataru@hotmail.com</w:t>
        </w:r>
      </w:hyperlink>
      <w:r>
        <w:t xml:space="preserve"> en ik zoek het voor je op.</w:t>
      </w:r>
    </w:p>
    <w:p w:rsidR="0086011F" w:rsidRDefault="0086011F" w:rsidP="004F6917"/>
    <w:p w:rsidR="0036356D" w:rsidRDefault="0086011F" w:rsidP="004F6917">
      <w:r>
        <w:t xml:space="preserve">Als je ingelogd bent zou je keuze moeten hebben uit </w:t>
      </w:r>
      <w:r w:rsidR="0036356D">
        <w:t>vier</w:t>
      </w:r>
      <w:r>
        <w:t xml:space="preserve"> tabbladen</w:t>
      </w:r>
      <w:r w:rsidR="0036356D">
        <w:t xml:space="preserve">. </w:t>
      </w:r>
      <w:r w:rsidR="009D5B31">
        <w:t>Zowel het eerste ‘contactgegevens’ als het</w:t>
      </w:r>
      <w:r w:rsidR="0036356D">
        <w:t xml:space="preserve"> tweede ‘individuele steekkaart’ </w:t>
      </w:r>
      <w:r w:rsidR="009D5B31">
        <w:t>moeten ingevuld worden.</w:t>
      </w:r>
    </w:p>
    <w:p w:rsidR="0086011F" w:rsidRDefault="009D5B31" w:rsidP="004F6917">
      <w:r>
        <w:rPr>
          <w:noProof/>
        </w:rPr>
        <mc:AlternateContent>
          <mc:Choice Requires="wps">
            <w:drawing>
              <wp:anchor distT="0" distB="0" distL="114300" distR="114300" simplePos="0" relativeHeight="251663360" behindDoc="0" locked="0" layoutInCell="1" allowOverlap="1" wp14:anchorId="6EF8BBC5" wp14:editId="57486389">
                <wp:simplePos x="0" y="0"/>
                <wp:positionH relativeFrom="column">
                  <wp:posOffset>165100</wp:posOffset>
                </wp:positionH>
                <wp:positionV relativeFrom="paragraph">
                  <wp:posOffset>595630</wp:posOffset>
                </wp:positionV>
                <wp:extent cx="1625600" cy="279400"/>
                <wp:effectExtent l="0" t="0" r="12700" b="25400"/>
                <wp:wrapNone/>
                <wp:docPr id="11" name="Ovaal 11"/>
                <wp:cNvGraphicFramePr/>
                <a:graphic xmlns:a="http://schemas.openxmlformats.org/drawingml/2006/main">
                  <a:graphicData uri="http://schemas.microsoft.com/office/word/2010/wordprocessingShape">
                    <wps:wsp>
                      <wps:cNvSpPr/>
                      <wps:spPr>
                        <a:xfrm>
                          <a:off x="0" y="0"/>
                          <a:ext cx="1625600" cy="279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AC33B6" id="Ovaal 11" o:spid="_x0000_s1026" style="position:absolute;margin-left:13pt;margin-top:46.9pt;width:128pt;height:2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" filled="f" strokecolor="red" strokeweight="1pt">
                <v:stroke joinstyle="miter"/>
              </v:oval>
            </w:pict>
          </mc:Fallback>
        </mc:AlternateContent>
      </w:r>
      <w:r w:rsidR="00AF729E">
        <w:rPr>
          <w:noProof/>
        </w:rPr>
        <mc:AlternateContent>
          <mc:Choice Requires="wps">
            <w:drawing>
              <wp:anchor distT="0" distB="0" distL="114300" distR="114300" simplePos="0" relativeHeight="251661312" behindDoc="0" locked="0" layoutInCell="1" allowOverlap="1">
                <wp:simplePos x="0" y="0"/>
                <wp:positionH relativeFrom="column">
                  <wp:posOffset>1549400</wp:posOffset>
                </wp:positionH>
                <wp:positionV relativeFrom="paragraph">
                  <wp:posOffset>576580</wp:posOffset>
                </wp:positionV>
                <wp:extent cx="1625600" cy="279400"/>
                <wp:effectExtent l="0" t="0" r="12700" b="25400"/>
                <wp:wrapNone/>
                <wp:docPr id="10" name="Ovaal 10"/>
                <wp:cNvGraphicFramePr/>
                <a:graphic xmlns:a="http://schemas.openxmlformats.org/drawingml/2006/main">
                  <a:graphicData uri="http://schemas.microsoft.com/office/word/2010/wordprocessingShape">
                    <wps:wsp>
                      <wps:cNvSpPr/>
                      <wps:spPr>
                        <a:xfrm>
                          <a:off x="0" y="0"/>
                          <a:ext cx="1625600" cy="279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3BC47E" id="Ovaal 10" o:spid="_x0000_s1026" style="position:absolute;margin-left:122pt;margin-top:45.4pt;width:128pt;height:2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" filled="f" strokecolor="red" strokeweight="1pt">
                <v:stroke joinstyle="miter"/>
              </v:oval>
            </w:pict>
          </mc:Fallback>
        </mc:AlternateContent>
      </w:r>
      <w:r w:rsidR="0086011F">
        <w:rPr>
          <w:noProof/>
        </w:rPr>
        <w:drawing>
          <wp:inline distT="0" distB="0" distL="0" distR="0" wp14:anchorId="09373CF4" wp14:editId="73074D8E">
            <wp:extent cx="5552385" cy="1403350"/>
            <wp:effectExtent l="0" t="0" r="0"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750" t="13984" r="39840" b="63365"/>
                    <a:stretch/>
                  </pic:blipFill>
                  <pic:spPr bwMode="auto">
                    <a:xfrm>
                      <a:off x="0" y="0"/>
                      <a:ext cx="5554599" cy="1403910"/>
                    </a:xfrm>
                    <a:prstGeom prst="rect">
                      <a:avLst/>
                    </a:prstGeom>
                    <a:ln>
                      <a:noFill/>
                    </a:ln>
                    <a:extLst>
                      <a:ext uri="{53640926-AAD7-44D8-BBD7-CCE9431645EC}">
                        <a14:shadowObscured xmlns:a14="http://schemas.microsoft.com/office/drawing/2010/main"/>
                      </a:ext>
                    </a:extLst>
                  </pic:spPr>
                </pic:pic>
              </a:graphicData>
            </a:graphic>
          </wp:inline>
        </w:drawing>
      </w:r>
    </w:p>
    <w:p w:rsidR="00C34DE6" w:rsidRDefault="009D5B31" w:rsidP="004F6917">
      <w:r>
        <w:t xml:space="preserve">Bij </w:t>
      </w:r>
      <w:r w:rsidRPr="008D3FA0">
        <w:rPr>
          <w:b/>
        </w:rPr>
        <w:t>contactgegevens</w:t>
      </w:r>
      <w:r>
        <w:t xml:space="preserve"> worden idealiter de gegevens van beide ouders/voogden ingevuld.</w:t>
      </w:r>
    </w:p>
    <w:p w:rsidR="009D5B31" w:rsidRDefault="009D5B31" w:rsidP="004F6917">
      <w:r>
        <w:t xml:space="preserve">Bij </w:t>
      </w:r>
      <w:r w:rsidRPr="008D3FA0">
        <w:rPr>
          <w:b/>
        </w:rPr>
        <w:t>individuele steekkaart</w:t>
      </w:r>
      <w:r>
        <w:t xml:space="preserve"> wordt er nog een derde contactpersoon opgegeven.</w:t>
      </w:r>
      <w:r>
        <w:br/>
        <w:t>Hier worden ook alle medische gegevens ingevuld.</w:t>
      </w:r>
      <w:r>
        <w:br/>
        <w:t xml:space="preserve">Let op: indien je kind medicatie op voorschrift neemt, is het belangrijk dat je het voorschrift </w:t>
      </w:r>
      <w:proofErr w:type="spellStart"/>
      <w:r>
        <w:t>inscant</w:t>
      </w:r>
      <w:proofErr w:type="spellEnd"/>
      <w:r>
        <w:t xml:space="preserve"> en upload. </w:t>
      </w:r>
    </w:p>
    <w:p w:rsidR="008D3FA0" w:rsidRPr="008D3FA0" w:rsidRDefault="009D5B31" w:rsidP="008D3FA0">
      <w:pPr>
        <w:rPr>
          <w:rFonts w:eastAsia="Times New Roman" w:cs="Arial"/>
          <w:color w:val="48454B"/>
          <w:sz w:val="24"/>
          <w:szCs w:val="24"/>
          <w:lang w:eastAsia="nl-BE"/>
        </w:rPr>
      </w:pPr>
      <w:r w:rsidRPr="008D3FA0">
        <w:rPr>
          <w:b/>
        </w:rPr>
        <w:t>Waarom</w:t>
      </w:r>
      <w:r>
        <w:t xml:space="preserve"> is dit allemaal nodig? </w:t>
      </w:r>
      <w:r w:rsidRPr="009D5B31">
        <w:rPr>
          <w:rFonts w:cs="Arial"/>
          <w:sz w:val="24"/>
          <w:szCs w:val="24"/>
        </w:rPr>
        <w:t xml:space="preserve">Het is verboden om als leid(st)er op eigen initiatief “medische handelingen” uit te voeren. Hieronder verstaan we alles wat meer is dan het reinigen van een wond. Ook het verstrekken van lichte medicatie zoals bv. </w:t>
      </w:r>
      <w:proofErr w:type="spellStart"/>
      <w:r w:rsidRPr="009D5B31">
        <w:rPr>
          <w:rFonts w:cs="Arial"/>
          <w:sz w:val="24"/>
          <w:szCs w:val="24"/>
        </w:rPr>
        <w:t>Dafalgan</w:t>
      </w:r>
      <w:proofErr w:type="spellEnd"/>
      <w:r w:rsidRPr="009D5B31">
        <w:rPr>
          <w:rFonts w:cs="Arial"/>
          <w:sz w:val="24"/>
          <w:szCs w:val="24"/>
        </w:rPr>
        <w:t xml:space="preserve"> of Aspirine is, zonder toelating van de ouders, voorbehouden aan een arts. Vraag daarom via de individuele steekkaart vooraf toestemming van ouders (al dan niet met schriftelijke goedkeuring van de </w:t>
      </w:r>
      <w:r w:rsidRPr="009D5B31">
        <w:rPr>
          <w:rFonts w:cs="Arial"/>
          <w:sz w:val="24"/>
          <w:szCs w:val="24"/>
        </w:rPr>
        <w:lastRenderedPageBreak/>
        <w:t>arts) voor het eventueel toedienen van dergelijke hulp</w:t>
      </w:r>
      <w:r w:rsidR="008D3FA0">
        <w:rPr>
          <w:rFonts w:cs="Arial"/>
          <w:sz w:val="24"/>
          <w:szCs w:val="24"/>
        </w:rPr>
        <w:t>.</w:t>
      </w:r>
      <w:r w:rsidR="008D3FA0">
        <w:rPr>
          <w:rFonts w:cs="Arial"/>
          <w:sz w:val="24"/>
          <w:szCs w:val="24"/>
        </w:rPr>
        <w:br/>
      </w:r>
      <w:r w:rsidR="008D3FA0" w:rsidRPr="008D3FA0">
        <w:rPr>
          <w:rFonts w:cs="Arial"/>
          <w:sz w:val="24"/>
          <w:szCs w:val="24"/>
        </w:rPr>
        <w:t>Idem voor voorgeschreven medicatie: dit mag enkel op voorwaarde</w:t>
      </w:r>
      <w:r w:rsidR="008D3FA0" w:rsidRPr="008D3FA0">
        <w:rPr>
          <w:rFonts w:eastAsia="Times New Roman" w:cs="Arial"/>
          <w:sz w:val="24"/>
          <w:szCs w:val="24"/>
          <w:lang w:eastAsia="nl-BE"/>
        </w:rPr>
        <w:t> dat wij een </w:t>
      </w:r>
      <w:hyperlink r:id="rId13" w:history="1">
        <w:r w:rsidR="008D3FA0" w:rsidRPr="008D3FA0">
          <w:rPr>
            <w:rFonts w:eastAsia="Times New Roman" w:cs="Arial"/>
            <w:bCs/>
            <w:sz w:val="24"/>
            <w:szCs w:val="24"/>
            <w:bdr w:val="none" w:sz="0" w:space="0" w:color="auto" w:frame="1"/>
            <w:lang w:eastAsia="nl-BE"/>
          </w:rPr>
          <w:t>individuele steekkaart</w:t>
        </w:r>
      </w:hyperlink>
      <w:r w:rsidR="008D3FA0" w:rsidRPr="008D3FA0">
        <w:rPr>
          <w:rFonts w:eastAsia="Times New Roman" w:cs="Arial"/>
          <w:sz w:val="24"/>
          <w:szCs w:val="24"/>
          <w:lang w:eastAsia="nl-BE"/>
        </w:rPr>
        <w:t> hebben waarop ouder of voogd het hebben ingevuld en ondertekend. In principe moeten ouders hiervoor een doktersattest hebben met o.a. goedkeuring over het toedienen van de medicatie en geven ze de medicatie zelf mee.</w:t>
      </w:r>
    </w:p>
    <w:p w:rsidR="008D3FA0" w:rsidRPr="009D5B31" w:rsidRDefault="008D3FA0" w:rsidP="004F6917">
      <w:pPr>
        <w:rPr>
          <w:sz w:val="24"/>
          <w:szCs w:val="24"/>
        </w:rPr>
      </w:pPr>
    </w:p>
    <w:p w:rsidR="003E5B43" w:rsidRDefault="003E5B43" w:rsidP="004F6917"/>
    <w:p w:rsidR="003E5B43" w:rsidRDefault="003E5B43" w:rsidP="004F6917">
      <w:pPr>
        <w:rPr>
          <w:noProof/>
        </w:rPr>
      </w:pPr>
    </w:p>
    <w:p w:rsidR="003E5B43" w:rsidRDefault="003E5B43" w:rsidP="004F6917"/>
    <w:p w:rsidR="003E5B43" w:rsidRPr="004F6917" w:rsidRDefault="003E5B43" w:rsidP="004F6917"/>
    <w:sectPr w:rsidR="003E5B43" w:rsidRPr="004F69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F6103"/>
    <w:multiLevelType w:val="hybridMultilevel"/>
    <w:tmpl w:val="022EE0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92C"/>
    <w:rsid w:val="001C2DD6"/>
    <w:rsid w:val="00362C3C"/>
    <w:rsid w:val="0036356D"/>
    <w:rsid w:val="003E5B43"/>
    <w:rsid w:val="004F6917"/>
    <w:rsid w:val="006A067C"/>
    <w:rsid w:val="007D0DF2"/>
    <w:rsid w:val="0086011F"/>
    <w:rsid w:val="008D3FA0"/>
    <w:rsid w:val="009D5B31"/>
    <w:rsid w:val="00A574F6"/>
    <w:rsid w:val="00A7183B"/>
    <w:rsid w:val="00AF729E"/>
    <w:rsid w:val="00C34DE6"/>
    <w:rsid w:val="00DA492C"/>
    <w:rsid w:val="00DE70A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0B1D14-0FDE-40EA-AA03-0CF6F721F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3">
    <w:name w:val="heading 3"/>
    <w:basedOn w:val="Standaard"/>
    <w:link w:val="Kop3Char"/>
    <w:uiPriority w:val="9"/>
    <w:qFormat/>
    <w:rsid w:val="008D3FA0"/>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A492C"/>
    <w:pPr>
      <w:ind w:left="720"/>
      <w:contextualSpacing/>
    </w:pPr>
  </w:style>
  <w:style w:type="paragraph" w:styleId="Titel">
    <w:name w:val="Title"/>
    <w:basedOn w:val="Standaard"/>
    <w:next w:val="Standaard"/>
    <w:link w:val="TitelChar"/>
    <w:uiPriority w:val="10"/>
    <w:qFormat/>
    <w:rsid w:val="003E5B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E5B43"/>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DE70AB"/>
    <w:rPr>
      <w:color w:val="0000FF"/>
      <w:u w:val="single"/>
    </w:rPr>
  </w:style>
  <w:style w:type="character" w:styleId="Onopgelostemelding">
    <w:name w:val="Unresolved Mention"/>
    <w:basedOn w:val="Standaardalinea-lettertype"/>
    <w:uiPriority w:val="99"/>
    <w:semiHidden/>
    <w:unhideWhenUsed/>
    <w:rsid w:val="00DE70AB"/>
    <w:rPr>
      <w:color w:val="605E5C"/>
      <w:shd w:val="clear" w:color="auto" w:fill="E1DFDD"/>
    </w:rPr>
  </w:style>
  <w:style w:type="character" w:styleId="Zwaar">
    <w:name w:val="Strong"/>
    <w:basedOn w:val="Standaardalinea-lettertype"/>
    <w:uiPriority w:val="22"/>
    <w:qFormat/>
    <w:rsid w:val="009D5B31"/>
    <w:rPr>
      <w:b/>
      <w:bCs/>
    </w:rPr>
  </w:style>
  <w:style w:type="character" w:customStyle="1" w:styleId="Kop3Char">
    <w:name w:val="Kop 3 Char"/>
    <w:basedOn w:val="Standaardalinea-lettertype"/>
    <w:link w:val="Kop3"/>
    <w:uiPriority w:val="9"/>
    <w:rsid w:val="008D3FA0"/>
    <w:rPr>
      <w:rFonts w:ascii="Times New Roman" w:eastAsia="Times New Roman" w:hAnsi="Times New Roman" w:cs="Times New Roman"/>
      <w:b/>
      <w:bCs/>
      <w:sz w:val="27"/>
      <w:szCs w:val="27"/>
      <w:lang w:eastAsia="nl-BE"/>
    </w:rPr>
  </w:style>
  <w:style w:type="paragraph" w:styleId="Normaalweb">
    <w:name w:val="Normal (Web)"/>
    <w:basedOn w:val="Standaard"/>
    <w:uiPriority w:val="99"/>
    <w:semiHidden/>
    <w:unhideWhenUsed/>
    <w:rsid w:val="008D3FA0"/>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42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ssandra.Spataru@hotmail.com" TargetMode="External"/><Relationship Id="rId13" Type="http://schemas.openxmlformats.org/officeDocument/2006/relationships/hyperlink" Target="https://www.scoutsengidsenvlaanderen.be/publicatie/individuele-steekkaart"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groepsadmin.scoutsengidsenvlaanderen.be/groepsadmin/" TargetMode="External"/><Relationship Id="rId11" Type="http://schemas.openxmlformats.org/officeDocument/2006/relationships/hyperlink" Target="mailto:Cassandra.spataru@hot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FADC2-B8DF-4993-B34E-5F3AF9BE0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1017</TotalTime>
  <Pages>3</Pages>
  <Words>404</Words>
  <Characters>2222</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Spataru</dc:creator>
  <cp:keywords/>
  <dc:description/>
  <cp:lastModifiedBy>Cassandra Spataru</cp:lastModifiedBy>
  <cp:revision>10</cp:revision>
  <dcterms:created xsi:type="dcterms:W3CDTF">2019-03-18T19:46:00Z</dcterms:created>
  <dcterms:modified xsi:type="dcterms:W3CDTF">2019-05-09T19:42:00Z</dcterms:modified>
</cp:coreProperties>
</file>